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Default="00C74824" w:rsidP="00076DF0">
      <w:pPr>
        <w:pStyle w:val="Heading1"/>
      </w:pPr>
    </w:p>
    <w:p w:rsidR="00594107" w:rsidRPr="003F1420" w:rsidRDefault="00423282" w:rsidP="003F1420">
      <w:pPr>
        <w:pStyle w:val="Heading1"/>
        <w:jc w:val="center"/>
        <w:rPr>
          <w:rFonts w:ascii="Century Gothic" w:hAnsi="Century Gothic"/>
          <w:b/>
        </w:rPr>
      </w:pPr>
      <w:r w:rsidRPr="003F1420">
        <w:rPr>
          <w:rFonts w:ascii="Century Gothic" w:hAnsi="Century Gothic"/>
          <w:b/>
          <w:noProof/>
        </w:rPr>
        <w:drawing>
          <wp:anchor distT="0" distB="365760" distL="114300" distR="114300" simplePos="0" relativeHeight="251657728" behindDoc="0" locked="1" layoutInCell="1" allowOverlap="0" wp14:anchorId="25CD7E4D" wp14:editId="57730E89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20" w:rsidRPr="003F1420">
        <w:rPr>
          <w:rFonts w:ascii="Century Gothic" w:hAnsi="Century Gothic"/>
          <w:b/>
        </w:rPr>
        <w:t>Choosing and Structuring Your High-Value Content</w:t>
      </w:r>
    </w:p>
    <w:p w:rsidR="003F1420" w:rsidRPr="003F1420" w:rsidRDefault="003F1420" w:rsidP="003F1420">
      <w:pPr>
        <w:rPr>
          <w:rFonts w:ascii="Century Gothic" w:hAnsi="Century Gothic"/>
          <w:b/>
        </w:rPr>
      </w:pPr>
    </w:p>
    <w:p w:rsidR="003F1420" w:rsidRPr="003F1420" w:rsidRDefault="003F1420" w:rsidP="003F1420">
      <w:pPr>
        <w:rPr>
          <w:rFonts w:ascii="Century Gothic" w:hAnsi="Century Gothic"/>
          <w:b/>
        </w:rPr>
      </w:pPr>
      <w:r w:rsidRPr="003F1420">
        <w:rPr>
          <w:rFonts w:ascii="Century Gothic" w:hAnsi="Century Gothic"/>
          <w:b/>
        </w:rPr>
        <w:t>How to choose the best content</w:t>
      </w:r>
      <w:r w:rsidR="00734095">
        <w:rPr>
          <w:rFonts w:ascii="Century Gothic" w:hAnsi="Century Gothic"/>
          <w:b/>
        </w:rPr>
        <w:t>:</w:t>
      </w:r>
    </w:p>
    <w:p w:rsidR="00734095" w:rsidRPr="00734095" w:rsidRDefault="00734095" w:rsidP="00734095">
      <w:pPr>
        <w:rPr>
          <w:rFonts w:ascii="Century Gothic" w:hAnsi="Century Gothic"/>
        </w:rPr>
      </w:pPr>
      <w:r>
        <w:rPr>
          <w:rFonts w:ascii="Century Gothic" w:hAnsi="Century Gothic"/>
        </w:rPr>
        <w:t>-Make sure it is a</w:t>
      </w:r>
      <w:r w:rsidR="00F56CE4">
        <w:rPr>
          <w:rFonts w:ascii="Century Gothic" w:hAnsi="Century Gothic"/>
        </w:rPr>
        <w:t>ligned with the</w:t>
      </w:r>
      <w:r w:rsidR="003F1420" w:rsidRPr="00734095">
        <w:rPr>
          <w:rFonts w:ascii="Century Gothic" w:hAnsi="Century Gothic"/>
        </w:rPr>
        <w:t xml:space="preserve"> biggest transformation</w:t>
      </w:r>
      <w:r w:rsidR="00F56CE4">
        <w:rPr>
          <w:rFonts w:ascii="Century Gothic" w:hAnsi="Century Gothic"/>
        </w:rPr>
        <w:t xml:space="preserve"> you provide.</w:t>
      </w:r>
      <w:r w:rsidR="00F56CE4">
        <w:rPr>
          <w:rFonts w:ascii="Century Gothic" w:hAnsi="Century Gothic"/>
        </w:rPr>
        <w:br/>
        <w:t xml:space="preserve">-Make sure it </w:t>
      </w:r>
      <w:r>
        <w:rPr>
          <w:rFonts w:ascii="Century Gothic" w:hAnsi="Century Gothic"/>
        </w:rPr>
        <w:t>naturally leads to your offer</w:t>
      </w:r>
      <w:r w:rsidR="00F56CE4"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  <w:t xml:space="preserve">-Review your brands themes and choose the one </w:t>
      </w:r>
      <w:r w:rsidR="00F56CE4">
        <w:rPr>
          <w:rFonts w:ascii="Century Gothic" w:hAnsi="Century Gothic"/>
        </w:rPr>
        <w:t xml:space="preserve">about which </w:t>
      </w:r>
      <w:r>
        <w:rPr>
          <w:rFonts w:ascii="Century Gothic" w:hAnsi="Century Gothic"/>
        </w:rPr>
        <w:t>you are most excited sharing</w:t>
      </w:r>
      <w:r w:rsidR="00F56CE4"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  <w:t>-Try to choose content that mirrors your signature program</w:t>
      </w:r>
      <w:r w:rsidR="00F56CE4">
        <w:rPr>
          <w:rFonts w:ascii="Century Gothic" w:hAnsi="Century Gothic"/>
        </w:rPr>
        <w:t>.</w:t>
      </w:r>
    </w:p>
    <w:p w:rsidR="003F1420" w:rsidRDefault="00734095" w:rsidP="003F14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Your Value-Packed Content Structure:</w:t>
      </w:r>
    </w:p>
    <w:p w:rsidR="007F3D0F" w:rsidRPr="007F3D0F" w:rsidRDefault="007F3D0F" w:rsidP="007F3D0F">
      <w:pPr>
        <w:rPr>
          <w:rFonts w:ascii="Century Gothic" w:hAnsi="Century Gothic"/>
          <w:b/>
        </w:rPr>
      </w:pPr>
      <w:r w:rsidRPr="007F3D0F">
        <w:rPr>
          <w:rFonts w:ascii="Century Gothic" w:hAnsi="Century Gothic"/>
          <w:b/>
        </w:rPr>
        <w:t>What are the steps people need to go through to get the transformation you deliver?</w:t>
      </w:r>
    </w:p>
    <w:p w:rsidR="007F3D0F" w:rsidRDefault="007F3D0F" w:rsidP="007F3D0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1.___________________________________________________________________________________</w:t>
      </w:r>
    </w:p>
    <w:p w:rsidR="007F3D0F" w:rsidRDefault="007F3D0F" w:rsidP="007F3D0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2.___________________________________________________________________________________</w:t>
      </w:r>
    </w:p>
    <w:p w:rsidR="007F3D0F" w:rsidRDefault="007F3D0F" w:rsidP="007F3D0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3.___________________________________________________________________________________</w:t>
      </w:r>
    </w:p>
    <w:p w:rsidR="007F3D0F" w:rsidRDefault="007F3D0F" w:rsidP="007F3D0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4.___________________________________________________________________________________</w:t>
      </w:r>
    </w:p>
    <w:p w:rsidR="007F3D0F" w:rsidRDefault="007F3D0F" w:rsidP="007F3D0F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</w:rPr>
        <w:t>5.___________________________________________________________________________________</w:t>
      </w:r>
      <w:r w:rsidRPr="007F3D0F">
        <w:rPr>
          <w:rFonts w:ascii="Century Gothic" w:hAnsi="Century Gothic"/>
          <w:b/>
        </w:rPr>
        <w:t xml:space="preserve"> </w:t>
      </w:r>
    </w:p>
    <w:p w:rsidR="007F3D0F" w:rsidRPr="007F3D0F" w:rsidRDefault="007F3D0F" w:rsidP="007F3D0F">
      <w:pPr>
        <w:pStyle w:val="ListParagraph"/>
        <w:rPr>
          <w:rFonts w:ascii="Century Gothic" w:hAnsi="Century Gothic"/>
        </w:rPr>
      </w:pPr>
      <w:r w:rsidRPr="007F3D0F">
        <w:rPr>
          <w:rFonts w:ascii="Century Gothic" w:hAnsi="Century Gothic"/>
        </w:rPr>
        <w:t>6.___________________________________________________________________________________</w:t>
      </w:r>
    </w:p>
    <w:p w:rsidR="007F3D0F" w:rsidRPr="007F3D0F" w:rsidRDefault="007F3D0F" w:rsidP="007F3D0F">
      <w:pPr>
        <w:pStyle w:val="ListParagraph"/>
        <w:rPr>
          <w:rFonts w:ascii="Century Gothic" w:hAnsi="Century Gothic"/>
        </w:rPr>
      </w:pPr>
      <w:r w:rsidRPr="007F3D0F">
        <w:rPr>
          <w:rFonts w:ascii="Century Gothic" w:hAnsi="Century Gothic"/>
        </w:rPr>
        <w:t>7.___________________________________________________________________________________</w:t>
      </w:r>
    </w:p>
    <w:p w:rsidR="007F3D0F" w:rsidRPr="007F3D0F" w:rsidRDefault="007F3D0F" w:rsidP="007F3D0F">
      <w:pPr>
        <w:pStyle w:val="ListParagraph"/>
        <w:rPr>
          <w:rFonts w:ascii="Century Gothic" w:hAnsi="Century Gothic"/>
        </w:rPr>
      </w:pPr>
      <w:r w:rsidRPr="007F3D0F">
        <w:rPr>
          <w:rFonts w:ascii="Century Gothic" w:hAnsi="Century Gothic"/>
        </w:rPr>
        <w:t>8.___________________________________________________________________________________</w:t>
      </w:r>
    </w:p>
    <w:p w:rsidR="007F3D0F" w:rsidRPr="007F3D0F" w:rsidRDefault="007F3D0F" w:rsidP="007F3D0F">
      <w:pPr>
        <w:pStyle w:val="ListParagraph"/>
        <w:rPr>
          <w:rFonts w:ascii="Century Gothic" w:hAnsi="Century Gothic"/>
        </w:rPr>
      </w:pPr>
      <w:r w:rsidRPr="007F3D0F">
        <w:rPr>
          <w:rFonts w:ascii="Century Gothic" w:hAnsi="Century Gothic"/>
        </w:rPr>
        <w:t>9.___________________________________________________________________________________</w:t>
      </w:r>
    </w:p>
    <w:p w:rsidR="007F3D0F" w:rsidRPr="007F3D0F" w:rsidRDefault="007F3D0F" w:rsidP="007F3D0F">
      <w:pPr>
        <w:pStyle w:val="ListParagraph"/>
        <w:rPr>
          <w:rFonts w:ascii="Century Gothic" w:hAnsi="Century Gothic"/>
        </w:rPr>
      </w:pPr>
      <w:r w:rsidRPr="007F3D0F">
        <w:rPr>
          <w:rFonts w:ascii="Century Gothic" w:hAnsi="Century Gothic"/>
        </w:rPr>
        <w:t>10.__________________________________________________________________________________</w:t>
      </w:r>
    </w:p>
    <w:p w:rsidR="007F3D0F" w:rsidRDefault="007F3D0F" w:rsidP="007F3D0F">
      <w:pPr>
        <w:pStyle w:val="ListParagraph"/>
        <w:ind w:left="2160"/>
        <w:rPr>
          <w:rFonts w:ascii="Century Gothic" w:hAnsi="Century Gothic"/>
        </w:rPr>
      </w:pPr>
    </w:p>
    <w:p w:rsidR="007F3D0F" w:rsidRPr="004B7B8C" w:rsidRDefault="003F1420" w:rsidP="007F3D0F">
      <w:pPr>
        <w:rPr>
          <w:rFonts w:ascii="Century Gothic" w:hAnsi="Century Gothic"/>
          <w:b/>
        </w:rPr>
      </w:pPr>
      <w:r w:rsidRPr="004B7B8C">
        <w:rPr>
          <w:rFonts w:ascii="Century Gothic" w:hAnsi="Century Gothic"/>
          <w:b/>
        </w:rPr>
        <w:t xml:space="preserve">Choose </w:t>
      </w:r>
      <w:r w:rsidR="007F3D0F" w:rsidRPr="004B7B8C">
        <w:rPr>
          <w:rFonts w:ascii="Century Gothic" w:hAnsi="Century Gothic"/>
          <w:b/>
        </w:rPr>
        <w:t xml:space="preserve">your style of deliver. </w:t>
      </w:r>
    </w:p>
    <w:p w:rsidR="007F3D0F" w:rsidRPr="007F3D0F" w:rsidRDefault="007F3D0F" w:rsidP="007F3D0F">
      <w:pPr>
        <w:rPr>
          <w:rFonts w:ascii="Century Gothic" w:hAnsi="Century Gothic"/>
        </w:rPr>
      </w:pPr>
      <w:r w:rsidRPr="004B7B8C">
        <w:rPr>
          <w:rFonts w:ascii="Century Gothic" w:hAnsi="Century Gothic"/>
          <w:b/>
        </w:rPr>
        <w:t>Option A:</w:t>
      </w:r>
      <w:r>
        <w:rPr>
          <w:rFonts w:ascii="Century Gothic" w:hAnsi="Century Gothic"/>
        </w:rPr>
        <w:t xml:space="preserve"> Do a high-level overview of all the steps. </w:t>
      </w:r>
      <w:r>
        <w:rPr>
          <w:rFonts w:ascii="Century Gothic" w:hAnsi="Century Gothic"/>
        </w:rPr>
        <w:br/>
      </w:r>
      <w:r w:rsidRPr="004B7B8C">
        <w:rPr>
          <w:rFonts w:ascii="Century Gothic" w:hAnsi="Century Gothic"/>
          <w:b/>
        </w:rPr>
        <w:t>Option B:</w:t>
      </w:r>
      <w:r>
        <w:rPr>
          <w:rFonts w:ascii="Century Gothic" w:hAnsi="Century Gothic"/>
        </w:rPr>
        <w:t xml:space="preserve"> Choose some of the steps with which to go into more depth. If you choose this approach, I would advise you leave out the steps they would need your help with to implement or that would bring all the other steps together. </w:t>
      </w:r>
      <w:r>
        <w:rPr>
          <w:rFonts w:ascii="Century Gothic" w:hAnsi="Century Gothic"/>
        </w:rPr>
        <w:br/>
      </w:r>
      <w:r w:rsidRPr="004B7B8C">
        <w:rPr>
          <w:rFonts w:ascii="Century Gothic" w:hAnsi="Century Gothic"/>
          <w:b/>
        </w:rPr>
        <w:t>Option C:</w:t>
      </w:r>
      <w:r>
        <w:rPr>
          <w:rFonts w:ascii="Century Gothic" w:hAnsi="Century Gothic"/>
        </w:rPr>
        <w:t xml:space="preserve"> Go very deep into only one step. For example, </w:t>
      </w:r>
      <w:r w:rsidR="004B7B8C">
        <w:rPr>
          <w:rFonts w:ascii="Century Gothic" w:hAnsi="Century Gothic"/>
        </w:rPr>
        <w:t xml:space="preserve">if you were a financial planner, your process might include budgeting, investing, taxes, estate planning etc., but in the talk you only address how to save for retirement. </w:t>
      </w:r>
    </w:p>
    <w:p w:rsidR="001F094F" w:rsidRDefault="004B7B8C" w:rsidP="004B7B8C">
      <w:pPr>
        <w:rPr>
          <w:rFonts w:ascii="Century Gothic" w:hAnsi="Century Gothic"/>
          <w:b/>
        </w:rPr>
      </w:pPr>
      <w:r w:rsidRPr="004B7B8C">
        <w:rPr>
          <w:rFonts w:ascii="Century Gothic" w:hAnsi="Century Gothic"/>
          <w:b/>
        </w:rPr>
        <w:t>My deliver</w:t>
      </w:r>
      <w:r w:rsidR="009B3DBB">
        <w:rPr>
          <w:rFonts w:ascii="Century Gothic" w:hAnsi="Century Gothic"/>
          <w:b/>
        </w:rPr>
        <w:t>y</w:t>
      </w:r>
      <w:bookmarkStart w:id="0" w:name="_GoBack"/>
      <w:bookmarkEnd w:id="0"/>
      <w:r w:rsidRPr="004B7B8C">
        <w:rPr>
          <w:rFonts w:ascii="Century Gothic" w:hAnsi="Century Gothic"/>
          <w:b/>
        </w:rPr>
        <w:t xml:space="preserve"> choice is option_________.</w:t>
      </w:r>
    </w:p>
    <w:p w:rsidR="004B7B8C" w:rsidRDefault="004B7B8C" w:rsidP="004B7B8C">
      <w:pPr>
        <w:rPr>
          <w:rFonts w:ascii="Century Gothic" w:hAnsi="Century Gothic"/>
          <w:b/>
        </w:rPr>
      </w:pPr>
      <w:r w:rsidRPr="004B7B8C">
        <w:rPr>
          <w:rFonts w:ascii="Century Gothic" w:hAnsi="Century Gothic"/>
          <w:b/>
        </w:rPr>
        <w:lastRenderedPageBreak/>
        <w:t>Now choose which steps you will cover.</w:t>
      </w:r>
      <w:r>
        <w:rPr>
          <w:rFonts w:ascii="Century Gothic" w:hAnsi="Century Gothic"/>
          <w:b/>
        </w:rPr>
        <w:t>*</w:t>
      </w:r>
    </w:p>
    <w:p w:rsidR="004B7B8C" w:rsidRDefault="004B7B8C" w:rsidP="004B7B8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1.___________________________________________________________________________________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  <w:t>2.___________________________________________________________________________________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  <w:t>3.___________________________________________________________________________________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  <w:t>4.___________________________________________________________________________________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  <w:t>5.___________________________________________________________________________________</w:t>
      </w:r>
    </w:p>
    <w:p w:rsidR="004B7B8C" w:rsidRDefault="004B7B8C" w:rsidP="004B7B8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*Keep in </w:t>
      </w:r>
      <w:proofErr w:type="gramStart"/>
      <w:r>
        <w:rPr>
          <w:rFonts w:ascii="Century Gothic" w:hAnsi="Century Gothic"/>
        </w:rPr>
        <w:t>mind,</w:t>
      </w:r>
      <w:proofErr w:type="gramEnd"/>
      <w:r>
        <w:rPr>
          <w:rFonts w:ascii="Century Gothic" w:hAnsi="Century Gothic"/>
        </w:rPr>
        <w:t xml:space="preserve"> most people retain information best when there are only 3-5 relevant points.</w:t>
      </w:r>
    </w:p>
    <w:p w:rsidR="004E77B2" w:rsidRDefault="004E77B2" w:rsidP="004B7B8C">
      <w:pPr>
        <w:rPr>
          <w:rFonts w:ascii="Century Gothic" w:hAnsi="Century Gothic"/>
        </w:rPr>
      </w:pPr>
    </w:p>
    <w:p w:rsidR="004E77B2" w:rsidRDefault="004E77B2" w:rsidP="004E77B2">
      <w:pPr>
        <w:rPr>
          <w:rFonts w:ascii="Century Gothic" w:hAnsi="Century Gothic"/>
        </w:rPr>
      </w:pPr>
      <w:r w:rsidRPr="004E77B2">
        <w:rPr>
          <w:rFonts w:ascii="Century Gothic" w:hAnsi="Century Gothic"/>
          <w:b/>
        </w:rPr>
        <w:t>What, why, what if….how?</w:t>
      </w:r>
      <w:r w:rsidRPr="004E77B2"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 xml:space="preserve">Now, for each point </w:t>
      </w:r>
      <w:r w:rsidRPr="004E77B2">
        <w:rPr>
          <w:rFonts w:ascii="Century Gothic" w:hAnsi="Century Gothic"/>
        </w:rPr>
        <w:t xml:space="preserve">explain </w:t>
      </w:r>
      <w:r w:rsidR="000C34FC">
        <w:rPr>
          <w:rFonts w:ascii="Century Gothic" w:hAnsi="Century Gothic"/>
        </w:rPr>
        <w:t>what it is</w:t>
      </w:r>
      <w:r w:rsidR="00CB0235">
        <w:rPr>
          <w:rFonts w:ascii="Century Gothic" w:hAnsi="Century Gothic"/>
        </w:rPr>
        <w:t xml:space="preserve"> and why it’s important to address this point. Then organize your content by giving</w:t>
      </w:r>
      <w:r>
        <w:rPr>
          <w:rFonts w:ascii="Century Gothic" w:hAnsi="Century Gothic"/>
        </w:rPr>
        <w:t xml:space="preserve"> </w:t>
      </w:r>
      <w:r w:rsidR="00CB0235">
        <w:rPr>
          <w:rFonts w:ascii="Century Gothic" w:hAnsi="Century Gothic"/>
        </w:rPr>
        <w:t xml:space="preserve">3 consequence of not solving this </w:t>
      </w:r>
      <w:r w:rsidR="000C34FC">
        <w:rPr>
          <w:rFonts w:ascii="Century Gothic" w:hAnsi="Century Gothic"/>
        </w:rPr>
        <w:t>point</w:t>
      </w:r>
      <w:r w:rsidRPr="004E77B2">
        <w:rPr>
          <w:rFonts w:ascii="Century Gothic" w:hAnsi="Century Gothic"/>
        </w:rPr>
        <w:t>, and</w:t>
      </w:r>
      <w:r w:rsidR="00CB0235">
        <w:rPr>
          <w:rFonts w:ascii="Century Gothic" w:hAnsi="Century Gothic"/>
        </w:rPr>
        <w:t xml:space="preserve"> 3 </w:t>
      </w:r>
      <w:r w:rsidRPr="004E77B2">
        <w:rPr>
          <w:rFonts w:ascii="Century Gothic" w:hAnsi="Century Gothic"/>
        </w:rPr>
        <w:t>benefits</w:t>
      </w:r>
      <w:r w:rsidR="00CB023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solving the</w:t>
      </w:r>
      <w:r w:rsidRPr="004E77B2">
        <w:rPr>
          <w:rFonts w:ascii="Century Gothic" w:hAnsi="Century Gothic"/>
        </w:rPr>
        <w:t xml:space="preserve"> problem. </w:t>
      </w:r>
      <w:r>
        <w:rPr>
          <w:rFonts w:ascii="Century Gothic" w:hAnsi="Century Gothic"/>
        </w:rPr>
        <w:t xml:space="preserve"> </w:t>
      </w:r>
      <w:r w:rsidR="00474A18">
        <w:rPr>
          <w:rFonts w:ascii="Century Gothic" w:hAnsi="Century Gothic"/>
        </w:rPr>
        <w:t xml:space="preserve">What if you don’t solve the problem, what if you do? </w:t>
      </w:r>
      <w:r w:rsidR="00CB0235">
        <w:rPr>
          <w:rFonts w:ascii="Century Gothic" w:hAnsi="Century Gothic"/>
        </w:rPr>
        <w:t>Finally, give</w:t>
      </w:r>
      <w:r w:rsidR="00872362">
        <w:rPr>
          <w:rFonts w:ascii="Century Gothic" w:hAnsi="Century Gothic"/>
        </w:rPr>
        <w:t xml:space="preserve"> one</w:t>
      </w:r>
      <w:r w:rsidR="000C34FC">
        <w:rPr>
          <w:rFonts w:ascii="Century Gothic" w:hAnsi="Century Gothic"/>
        </w:rPr>
        <w:t xml:space="preserve"> small, but actionable step your audience can do to address the problem</w:t>
      </w:r>
      <w:r w:rsidR="00872362">
        <w:rPr>
          <w:rFonts w:ascii="Century Gothic" w:hAnsi="Century Gothic"/>
        </w:rPr>
        <w:t xml:space="preserve"> right away or easily.*</w:t>
      </w:r>
    </w:p>
    <w:p w:rsidR="00872362" w:rsidRDefault="00872362" w:rsidP="004E77B2">
      <w:pPr>
        <w:rPr>
          <w:rFonts w:ascii="Century Gothic" w:hAnsi="Century Gothic"/>
        </w:rPr>
      </w:pPr>
      <w:r>
        <w:rPr>
          <w:rFonts w:ascii="Century Gothic" w:hAnsi="Century Gothic"/>
        </w:rPr>
        <w:t>*Remember, you are giving an appetizer of the great work you do. You are not inviting your audience to feast on your expertise for free!</w:t>
      </w:r>
    </w:p>
    <w:p w:rsidR="000C34FC" w:rsidRDefault="004E77B2" w:rsidP="004E77B2">
      <w:pPr>
        <w:rPr>
          <w:rFonts w:ascii="Century Gothic" w:hAnsi="Century Gothic"/>
        </w:rPr>
      </w:pPr>
      <w:r w:rsidRPr="004E77B2">
        <w:rPr>
          <w:rFonts w:ascii="Century Gothic" w:hAnsi="Century Gothic"/>
        </w:rPr>
        <w:t>F</w:t>
      </w:r>
      <w:r>
        <w:rPr>
          <w:rFonts w:ascii="Century Gothic" w:hAnsi="Century Gothic"/>
        </w:rPr>
        <w:t>or example, if you are</w:t>
      </w:r>
      <w:r w:rsidRPr="004E77B2">
        <w:rPr>
          <w:rFonts w:ascii="Century Gothic" w:hAnsi="Century Gothic"/>
        </w:rPr>
        <w:t xml:space="preserve"> a s</w:t>
      </w:r>
      <w:r>
        <w:rPr>
          <w:rFonts w:ascii="Century Gothic" w:hAnsi="Century Gothic"/>
        </w:rPr>
        <w:t>tylist, you might use “Getting a Proper F</w:t>
      </w:r>
      <w:r w:rsidRPr="004E77B2">
        <w:rPr>
          <w:rFonts w:ascii="Century Gothic" w:hAnsi="Century Gothic"/>
        </w:rPr>
        <w:t xml:space="preserve">it” as one of your points. </w:t>
      </w:r>
    </w:p>
    <w:p w:rsidR="000C34FC" w:rsidRDefault="000C34FC" w:rsidP="004E77B2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872362">
        <w:rPr>
          <w:rFonts w:ascii="Century Gothic" w:hAnsi="Century Gothic"/>
          <w:b/>
        </w:rPr>
        <w:t>What</w:t>
      </w:r>
      <w:r w:rsidR="00CB0235">
        <w:rPr>
          <w:rFonts w:ascii="Century Gothic" w:hAnsi="Century Gothic"/>
        </w:rPr>
        <w:t>: Pr</w:t>
      </w:r>
      <w:r>
        <w:rPr>
          <w:rFonts w:ascii="Century Gothic" w:hAnsi="Century Gothic"/>
        </w:rPr>
        <w:t xml:space="preserve">oper fit means is having your clothes fall on your body so that your assets are accentuated, your flaws are camouflaged and you feel comfortable. </w:t>
      </w:r>
    </w:p>
    <w:p w:rsidR="00474A18" w:rsidRDefault="00CB0235" w:rsidP="004E77B2">
      <w:pPr>
        <w:rPr>
          <w:rFonts w:ascii="Century Gothic" w:hAnsi="Century Gothic"/>
          <w:b/>
        </w:rPr>
      </w:pPr>
      <w:r w:rsidRPr="00CB0235">
        <w:rPr>
          <w:rFonts w:ascii="Century Gothic" w:hAnsi="Century Gothic"/>
        </w:rPr>
        <w:t>-</w:t>
      </w:r>
      <w:r w:rsidRPr="00CB0235">
        <w:rPr>
          <w:rFonts w:ascii="Century Gothic" w:hAnsi="Century Gothic"/>
          <w:b/>
        </w:rPr>
        <w:t>Why it matters</w:t>
      </w:r>
      <w:r>
        <w:rPr>
          <w:rFonts w:ascii="Century Gothic" w:hAnsi="Century Gothic"/>
          <w:b/>
        </w:rPr>
        <w:t xml:space="preserve">: </w:t>
      </w:r>
      <w:r w:rsidR="00474A18" w:rsidRPr="00474A18">
        <w:rPr>
          <w:rFonts w:ascii="Century Gothic" w:hAnsi="Century Gothic"/>
        </w:rPr>
        <w:t>How your clothes fit convey a lot of information about who you are and how you want to move in the world.</w:t>
      </w:r>
      <w:r w:rsidR="00474A18">
        <w:rPr>
          <w:rFonts w:ascii="Century Gothic" w:hAnsi="Century Gothic"/>
          <w:b/>
        </w:rPr>
        <w:t xml:space="preserve"> </w:t>
      </w:r>
      <w:r w:rsidR="00474A18" w:rsidRPr="00474A18">
        <w:rPr>
          <w:rFonts w:ascii="Century Gothic" w:hAnsi="Century Gothic"/>
        </w:rPr>
        <w:t>You want to look your best so you feel great and can take advantage of any opportunity that comes your way.</w:t>
      </w:r>
    </w:p>
    <w:p w:rsidR="00CB0235" w:rsidRPr="00CB0235" w:rsidRDefault="00474A18" w:rsidP="004E77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-The Consequences: </w:t>
      </w:r>
      <w:r w:rsidRPr="00CB0235">
        <w:rPr>
          <w:rFonts w:ascii="Century Gothic" w:hAnsi="Century Gothic"/>
        </w:rPr>
        <w:t>If you don’t have a proper fit, you are uncomfortable, you give off an impression of being sloppy and you don’t feel confident in your appearance which can impact your performance.</w:t>
      </w:r>
      <w:r>
        <w:rPr>
          <w:rFonts w:ascii="Century Gothic" w:hAnsi="Century Gothic"/>
          <w:b/>
        </w:rPr>
        <w:t xml:space="preserve"> </w:t>
      </w:r>
    </w:p>
    <w:p w:rsidR="000C34FC" w:rsidRDefault="000C34FC" w:rsidP="004E77B2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872362">
        <w:rPr>
          <w:rFonts w:ascii="Century Gothic" w:hAnsi="Century Gothic"/>
          <w:b/>
        </w:rPr>
        <w:t>The benefits</w:t>
      </w:r>
      <w:r w:rsidR="00F56CE4">
        <w:rPr>
          <w:rFonts w:ascii="Century Gothic" w:hAnsi="Century Gothic"/>
        </w:rPr>
        <w:t xml:space="preserve"> of resolving this</w:t>
      </w:r>
      <w:r>
        <w:rPr>
          <w:rFonts w:ascii="Century Gothic" w:hAnsi="Century Gothic"/>
        </w:rPr>
        <w:t xml:space="preserve"> problem are </w:t>
      </w:r>
      <w:r w:rsidR="004E77B2" w:rsidRPr="004E77B2">
        <w:rPr>
          <w:rFonts w:ascii="Century Gothic" w:hAnsi="Century Gothic"/>
        </w:rPr>
        <w:t>you will look taller, thinner, wealthier etc. and you will feel confidence and happy as a result.</w:t>
      </w:r>
      <w:r>
        <w:rPr>
          <w:rFonts w:ascii="Century Gothic" w:hAnsi="Century Gothic"/>
        </w:rPr>
        <w:t xml:space="preserve"> The consequences</w:t>
      </w:r>
      <w:r w:rsidR="00F56CE4">
        <w:rPr>
          <w:rFonts w:ascii="Century Gothic" w:hAnsi="Century Gothic"/>
        </w:rPr>
        <w:t xml:space="preserve"> of not addressing it</w:t>
      </w:r>
      <w:r>
        <w:rPr>
          <w:rFonts w:ascii="Century Gothic" w:hAnsi="Century Gothic"/>
        </w:rPr>
        <w:t xml:space="preserve"> are you will continue to feel uncomfortable, buy clothes that hang in your closet and waste time, money and energy shopping. </w:t>
      </w:r>
    </w:p>
    <w:p w:rsidR="00872362" w:rsidRDefault="000C34FC" w:rsidP="004E77B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-One </w:t>
      </w:r>
      <w:r w:rsidRPr="00872362">
        <w:rPr>
          <w:rFonts w:ascii="Century Gothic" w:hAnsi="Century Gothic"/>
          <w:b/>
        </w:rPr>
        <w:t>small</w:t>
      </w:r>
      <w:r>
        <w:rPr>
          <w:rFonts w:ascii="Century Gothic" w:hAnsi="Century Gothic"/>
        </w:rPr>
        <w:t xml:space="preserve"> action step on </w:t>
      </w:r>
      <w:r w:rsidRPr="00872362">
        <w:rPr>
          <w:rFonts w:ascii="Century Gothic" w:hAnsi="Century Gothic"/>
          <w:b/>
        </w:rPr>
        <w:t>how</w:t>
      </w:r>
      <w:r>
        <w:rPr>
          <w:rFonts w:ascii="Century Gothic" w:hAnsi="Century Gothic"/>
        </w:rPr>
        <w:t xml:space="preserve"> to solve the problem is finding a good tailor in your town so you can have your clothes altered appropriately. </w:t>
      </w:r>
      <w:r w:rsidR="00872362">
        <w:rPr>
          <w:rFonts w:ascii="Century Gothic" w:hAnsi="Century Gothic"/>
        </w:rPr>
        <w:t xml:space="preserve"> </w:t>
      </w:r>
    </w:p>
    <w:p w:rsidR="004E77B2" w:rsidRPr="004E77B2" w:rsidRDefault="004E77B2" w:rsidP="004E77B2">
      <w:pPr>
        <w:rPr>
          <w:rFonts w:ascii="Century Gothic" w:hAnsi="Century Gothic"/>
          <w:b/>
        </w:rPr>
      </w:pPr>
      <w:r w:rsidRPr="004E77B2">
        <w:rPr>
          <w:rFonts w:ascii="Century Gothic" w:hAnsi="Century Gothic"/>
        </w:rPr>
        <w:t xml:space="preserve">Again, you can remind people that you go into much greater </w:t>
      </w:r>
      <w:r w:rsidR="00872362">
        <w:rPr>
          <w:rFonts w:ascii="Century Gothic" w:hAnsi="Century Gothic"/>
        </w:rPr>
        <w:t xml:space="preserve">detail </w:t>
      </w:r>
      <w:r w:rsidRPr="004E77B2">
        <w:rPr>
          <w:rFonts w:ascii="Century Gothic" w:hAnsi="Century Gothic"/>
        </w:rPr>
        <w:t>about h</w:t>
      </w:r>
      <w:r w:rsidR="00872362">
        <w:rPr>
          <w:rFonts w:ascii="Century Gothic" w:hAnsi="Century Gothic"/>
        </w:rPr>
        <w:t>ow you will specifically address all the challenges in your program</w:t>
      </w:r>
      <w:r w:rsidRPr="004E77B2">
        <w:rPr>
          <w:rFonts w:ascii="Century Gothic" w:hAnsi="Century Gothic"/>
        </w:rPr>
        <w:t>.</w:t>
      </w:r>
    </w:p>
    <w:p w:rsidR="00FA343C" w:rsidRDefault="00872362" w:rsidP="004E77B2">
      <w:pPr>
        <w:pStyle w:val="Sub-Heading"/>
        <w:rPr>
          <w:b w:val="0"/>
          <w:color w:val="auto"/>
          <w:sz w:val="22"/>
          <w:szCs w:val="22"/>
        </w:rPr>
      </w:pPr>
      <w:r w:rsidRPr="00872362">
        <w:rPr>
          <w:color w:val="auto"/>
          <w:sz w:val="22"/>
          <w:szCs w:val="22"/>
        </w:rPr>
        <w:lastRenderedPageBreak/>
        <w:t>Give examples.</w:t>
      </w:r>
      <w:r w:rsidR="00FA343C">
        <w:rPr>
          <w:color w:val="auto"/>
          <w:sz w:val="22"/>
          <w:szCs w:val="22"/>
        </w:rPr>
        <w:br/>
      </w:r>
      <w:r w:rsidR="00FA343C" w:rsidRPr="00FA343C">
        <w:rPr>
          <w:b w:val="0"/>
          <w:color w:val="auto"/>
          <w:sz w:val="22"/>
          <w:szCs w:val="22"/>
        </w:rPr>
        <w:t>You will want to intersperse real life examples throughout your talk. The best examples are client stories of people who have follo</w:t>
      </w:r>
      <w:r w:rsidR="00FA343C">
        <w:rPr>
          <w:b w:val="0"/>
          <w:color w:val="auto"/>
          <w:sz w:val="22"/>
          <w:szCs w:val="22"/>
        </w:rPr>
        <w:t>wed your process and gotten great results or who people who h</w:t>
      </w:r>
      <w:r w:rsidR="00FA343C" w:rsidRPr="00FA343C">
        <w:rPr>
          <w:b w:val="0"/>
          <w:color w:val="auto"/>
          <w:sz w:val="22"/>
          <w:szCs w:val="22"/>
        </w:rPr>
        <w:t>ave not followed these steps and have bombed.</w:t>
      </w:r>
      <w:r w:rsidR="00FA343C">
        <w:rPr>
          <w:b w:val="0"/>
          <w:color w:val="auto"/>
          <w:sz w:val="22"/>
          <w:szCs w:val="22"/>
        </w:rPr>
        <w:t xml:space="preserve"> </w:t>
      </w:r>
    </w:p>
    <w:p w:rsidR="00FA343C" w:rsidRDefault="00FA343C" w:rsidP="004E77B2">
      <w:pPr>
        <w:pStyle w:val="Sub-Heading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If you don’t have your own clients to talk about, that’s </w:t>
      </w:r>
      <w:proofErr w:type="gramStart"/>
      <w:r>
        <w:rPr>
          <w:b w:val="0"/>
          <w:color w:val="auto"/>
          <w:sz w:val="22"/>
          <w:szCs w:val="22"/>
        </w:rPr>
        <w:t>fine,</w:t>
      </w:r>
      <w:proofErr w:type="gramEnd"/>
      <w:r>
        <w:rPr>
          <w:b w:val="0"/>
          <w:color w:val="auto"/>
          <w:sz w:val="22"/>
          <w:szCs w:val="22"/>
        </w:rPr>
        <w:t xml:space="preserve"> you can use case studies of other people or circumstances to prove your point.  Be sure the client stories you choose are relevant to the step you are covering.</w:t>
      </w:r>
    </w:p>
    <w:p w:rsidR="00FA343C" w:rsidRPr="00872362" w:rsidRDefault="00FA343C" w:rsidP="004E77B2">
      <w:pPr>
        <w:pStyle w:val="Sub-Heading"/>
        <w:rPr>
          <w:color w:val="auto"/>
          <w:sz w:val="22"/>
          <w:szCs w:val="22"/>
        </w:rPr>
      </w:pPr>
    </w:p>
    <w:p w:rsidR="004E77B2" w:rsidRPr="00872362" w:rsidRDefault="004E77B2" w:rsidP="004E77B2">
      <w:pPr>
        <w:pStyle w:val="Sub-Heading"/>
        <w:rPr>
          <w:color w:val="auto"/>
          <w:sz w:val="22"/>
          <w:szCs w:val="22"/>
        </w:rPr>
      </w:pPr>
      <w:r w:rsidRPr="00872362">
        <w:rPr>
          <w:color w:val="auto"/>
          <w:sz w:val="22"/>
          <w:szCs w:val="22"/>
        </w:rPr>
        <w:t>My 3 main talking points are:</w:t>
      </w:r>
    </w:p>
    <w:p w:rsidR="004E77B2" w:rsidRPr="004E77B2" w:rsidRDefault="004E77B2" w:rsidP="004E77B2">
      <w:pPr>
        <w:pStyle w:val="Sub-Heading"/>
        <w:rPr>
          <w:sz w:val="22"/>
          <w:szCs w:val="22"/>
        </w:rPr>
      </w:pPr>
    </w:p>
    <w:p w:rsidR="004E77B2" w:rsidRDefault="00B016C9" w:rsidP="004E77B2">
      <w:pPr>
        <w:pStyle w:val="SRBBNormal"/>
        <w:rPr>
          <w:sz w:val="22"/>
          <w:szCs w:val="22"/>
        </w:rPr>
      </w:pPr>
      <w:r w:rsidRPr="00B016C9">
        <w:rPr>
          <w:b/>
          <w:sz w:val="22"/>
          <w:szCs w:val="22"/>
        </w:rPr>
        <w:t xml:space="preserve">Point </w:t>
      </w:r>
      <w:r w:rsidR="00FA343C">
        <w:rPr>
          <w:b/>
          <w:sz w:val="22"/>
          <w:szCs w:val="22"/>
        </w:rPr>
        <w:t>#</w:t>
      </w:r>
      <w:r w:rsidR="004E77B2" w:rsidRPr="00B016C9">
        <w:rPr>
          <w:b/>
          <w:sz w:val="22"/>
          <w:szCs w:val="22"/>
        </w:rPr>
        <w:t>1.</w:t>
      </w:r>
      <w:r w:rsidR="00FA343C">
        <w:rPr>
          <w:sz w:val="22"/>
          <w:szCs w:val="22"/>
        </w:rPr>
        <w:t>_____</w:t>
      </w:r>
      <w:r w:rsidR="00474A18">
        <w:rPr>
          <w:sz w:val="22"/>
          <w:szCs w:val="22"/>
        </w:rPr>
        <w:t>______________________________________________________________________________</w:t>
      </w:r>
    </w:p>
    <w:p w:rsidR="00474A18" w:rsidRPr="004E77B2" w:rsidRDefault="00474A18" w:rsidP="004E77B2">
      <w:pPr>
        <w:pStyle w:val="SRBBNormal"/>
        <w:rPr>
          <w:sz w:val="22"/>
          <w:szCs w:val="22"/>
        </w:rPr>
      </w:pPr>
      <w:r w:rsidRPr="00474A18">
        <w:rPr>
          <w:b/>
          <w:sz w:val="22"/>
          <w:szCs w:val="22"/>
        </w:rPr>
        <w:t>Why is it important? What problem does it solve?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872362" w:rsidRDefault="00CB0235" w:rsidP="00CB0235">
      <w:pPr>
        <w:pStyle w:val="SRBBNormal"/>
        <w:ind w:left="2160"/>
        <w:rPr>
          <w:sz w:val="22"/>
          <w:szCs w:val="22"/>
        </w:rPr>
      </w:pPr>
      <w:r>
        <w:rPr>
          <w:b/>
          <w:sz w:val="22"/>
          <w:szCs w:val="22"/>
        </w:rPr>
        <w:t>The consequences of not solving this problem</w:t>
      </w:r>
      <w:r w:rsidR="00872362" w:rsidRPr="00B016C9">
        <w:rPr>
          <w:b/>
          <w:sz w:val="22"/>
          <w:szCs w:val="22"/>
        </w:rPr>
        <w:t>:</w:t>
      </w:r>
      <w:r w:rsidR="00872362"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872362">
        <w:rPr>
          <w:sz w:val="22"/>
          <w:szCs w:val="22"/>
        </w:rPr>
        <w:t>a.</w:t>
      </w:r>
      <w:r w:rsidR="004E77B2" w:rsidRPr="004E77B2">
        <w:rPr>
          <w:sz w:val="22"/>
          <w:szCs w:val="22"/>
        </w:rPr>
        <w:t>_______________________________________________</w:t>
      </w:r>
      <w:r w:rsidR="00872362">
        <w:rPr>
          <w:sz w:val="22"/>
          <w:szCs w:val="22"/>
        </w:rPr>
        <w:t>______________________</w:t>
      </w:r>
      <w:r w:rsidR="00FA343C">
        <w:rPr>
          <w:sz w:val="22"/>
          <w:szCs w:val="22"/>
        </w:rPr>
        <w:t>_</w:t>
      </w:r>
    </w:p>
    <w:p w:rsidR="00872362" w:rsidRDefault="00872362" w:rsidP="00872362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b.______________________________________________________________________</w:t>
      </w:r>
    </w:p>
    <w:p w:rsidR="00872362" w:rsidRPr="004E77B2" w:rsidRDefault="00872362" w:rsidP="00872362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c.______________________________________________________________________</w:t>
      </w:r>
    </w:p>
    <w:p w:rsidR="00872362" w:rsidRPr="00B016C9" w:rsidRDefault="00CB0235" w:rsidP="00CB0235">
      <w:pPr>
        <w:pStyle w:val="SRBBNormal"/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The benefits of solving</w:t>
      </w:r>
      <w:r w:rsidR="00872362" w:rsidRPr="00B016C9">
        <w:rPr>
          <w:b/>
          <w:sz w:val="22"/>
          <w:szCs w:val="22"/>
        </w:rPr>
        <w:t xml:space="preserve"> this problem: </w:t>
      </w:r>
    </w:p>
    <w:p w:rsidR="00872362" w:rsidRDefault="00872362" w:rsidP="00872362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 w:rsidRPr="004E77B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</w:t>
      </w:r>
      <w:r w:rsidR="00FA343C">
        <w:rPr>
          <w:sz w:val="22"/>
          <w:szCs w:val="22"/>
        </w:rPr>
        <w:t>_</w:t>
      </w:r>
    </w:p>
    <w:p w:rsidR="00872362" w:rsidRDefault="00872362" w:rsidP="00872362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b.______________________________________________________________________</w:t>
      </w:r>
    </w:p>
    <w:p w:rsidR="00872362" w:rsidRDefault="00872362" w:rsidP="00872362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c.______________________________________________________________________</w:t>
      </w:r>
    </w:p>
    <w:p w:rsidR="001F094F" w:rsidRDefault="001F094F" w:rsidP="00872362">
      <w:pPr>
        <w:pStyle w:val="SRBBNormal"/>
        <w:ind w:left="1440" w:firstLine="720"/>
        <w:rPr>
          <w:sz w:val="22"/>
          <w:szCs w:val="22"/>
        </w:rPr>
      </w:pPr>
    </w:p>
    <w:p w:rsidR="001F094F" w:rsidRPr="001F094F" w:rsidRDefault="00872362" w:rsidP="00872362">
      <w:pPr>
        <w:pStyle w:val="SRBBNormal"/>
        <w:rPr>
          <w:sz w:val="22"/>
          <w:szCs w:val="22"/>
        </w:rPr>
      </w:pPr>
      <w:r w:rsidRPr="00B016C9">
        <w:rPr>
          <w:b/>
          <w:sz w:val="22"/>
          <w:szCs w:val="22"/>
        </w:rPr>
        <w:t>One actionable step to take to address the challenge</w:t>
      </w:r>
      <w:r>
        <w:rPr>
          <w:sz w:val="22"/>
          <w:szCs w:val="22"/>
        </w:rPr>
        <w:t xml:space="preserve"> </w:t>
      </w:r>
      <w:r w:rsidRPr="00B016C9">
        <w:rPr>
          <w:b/>
          <w:sz w:val="22"/>
          <w:szCs w:val="22"/>
        </w:rPr>
        <w:t>of</w:t>
      </w:r>
      <w:r>
        <w:rPr>
          <w:sz w:val="22"/>
          <w:szCs w:val="22"/>
        </w:rPr>
        <w:t>_____________________________________</w:t>
      </w:r>
      <w:r w:rsidRPr="00B016C9">
        <w:rPr>
          <w:b/>
          <w:sz w:val="22"/>
          <w:szCs w:val="22"/>
        </w:rPr>
        <w:t>is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362" w:rsidRDefault="00FA343C" w:rsidP="00872362">
      <w:pPr>
        <w:pStyle w:val="SRBBNormal"/>
        <w:rPr>
          <w:b/>
          <w:sz w:val="22"/>
          <w:szCs w:val="22"/>
        </w:rPr>
      </w:pPr>
      <w:r w:rsidRPr="00FA343C">
        <w:rPr>
          <w:b/>
          <w:sz w:val="22"/>
          <w:szCs w:val="22"/>
        </w:rPr>
        <w:t>Possible example</w:t>
      </w:r>
      <w:r w:rsidR="001F094F">
        <w:rPr>
          <w:b/>
          <w:sz w:val="22"/>
          <w:szCs w:val="22"/>
        </w:rPr>
        <w:t>, case study</w:t>
      </w:r>
      <w:r w:rsidRPr="00FA343C">
        <w:rPr>
          <w:b/>
          <w:sz w:val="22"/>
          <w:szCs w:val="22"/>
        </w:rPr>
        <w:t xml:space="preserve"> or client success story</w:t>
      </w:r>
      <w:r>
        <w:rPr>
          <w:b/>
          <w:sz w:val="22"/>
          <w:szCs w:val="22"/>
        </w:rPr>
        <w:t>:</w:t>
      </w:r>
    </w:p>
    <w:p w:rsidR="00FA343C" w:rsidRPr="001F094F" w:rsidRDefault="00FA343C" w:rsidP="001F094F">
      <w:pPr>
        <w:pStyle w:val="SRBBNormal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43C" w:rsidRDefault="00FA343C" w:rsidP="00FA343C">
      <w:pPr>
        <w:pStyle w:val="SRBBNormal"/>
        <w:rPr>
          <w:sz w:val="22"/>
          <w:szCs w:val="22"/>
        </w:rPr>
      </w:pPr>
      <w:r w:rsidRPr="00B016C9">
        <w:rPr>
          <w:b/>
          <w:sz w:val="22"/>
          <w:szCs w:val="22"/>
        </w:rPr>
        <w:lastRenderedPageBreak/>
        <w:t xml:space="preserve">Point </w:t>
      </w:r>
      <w:r>
        <w:rPr>
          <w:b/>
          <w:sz w:val="22"/>
          <w:szCs w:val="22"/>
        </w:rPr>
        <w:t>#2</w:t>
      </w:r>
      <w:r w:rsidRPr="00B016C9">
        <w:rPr>
          <w:b/>
          <w:sz w:val="22"/>
          <w:szCs w:val="22"/>
        </w:rPr>
        <w:t>.</w:t>
      </w:r>
      <w:r w:rsidRPr="004E77B2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</w:t>
      </w:r>
      <w:r w:rsidRPr="004E77B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</w:t>
      </w:r>
    </w:p>
    <w:p w:rsidR="001F094F" w:rsidRPr="004E77B2" w:rsidRDefault="001F094F" w:rsidP="001F094F">
      <w:pPr>
        <w:pStyle w:val="SRBBNormal"/>
        <w:rPr>
          <w:sz w:val="22"/>
          <w:szCs w:val="22"/>
        </w:rPr>
      </w:pPr>
      <w:r w:rsidRPr="00474A18">
        <w:rPr>
          <w:b/>
          <w:sz w:val="22"/>
          <w:szCs w:val="22"/>
        </w:rPr>
        <w:t>Why is it important? What problem does it solve?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1F094F" w:rsidRPr="004E77B2" w:rsidRDefault="001F094F" w:rsidP="00FA343C">
      <w:pPr>
        <w:pStyle w:val="SRBBNormal"/>
        <w:rPr>
          <w:sz w:val="22"/>
          <w:szCs w:val="22"/>
        </w:rPr>
      </w:pPr>
    </w:p>
    <w:p w:rsidR="00FA343C" w:rsidRDefault="00FA343C" w:rsidP="00FA343C">
      <w:pPr>
        <w:pStyle w:val="SRBBNormal"/>
        <w:rPr>
          <w:sz w:val="22"/>
          <w:szCs w:val="22"/>
        </w:rPr>
      </w:pPr>
      <w:r w:rsidRPr="00B016C9">
        <w:rPr>
          <w:b/>
          <w:sz w:val="22"/>
          <w:szCs w:val="22"/>
        </w:rPr>
        <w:t>The challenges:</w:t>
      </w:r>
      <w:r>
        <w:rPr>
          <w:sz w:val="22"/>
          <w:szCs w:val="22"/>
        </w:rPr>
        <w:tab/>
        <w:t>a.</w:t>
      </w:r>
      <w:r w:rsidRPr="004E77B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</w:t>
      </w:r>
    </w:p>
    <w:p w:rsidR="00FA343C" w:rsidRDefault="00FA343C" w:rsidP="00FA343C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b.______________________________________________________________________</w:t>
      </w:r>
    </w:p>
    <w:p w:rsidR="00FA343C" w:rsidRPr="004E77B2" w:rsidRDefault="00FA343C" w:rsidP="00FA343C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c.______________________________________________________________________</w:t>
      </w:r>
    </w:p>
    <w:p w:rsidR="00FA343C" w:rsidRPr="00B016C9" w:rsidRDefault="00FA343C" w:rsidP="00FA343C">
      <w:pPr>
        <w:pStyle w:val="SRBBNormal"/>
        <w:rPr>
          <w:b/>
          <w:sz w:val="22"/>
          <w:szCs w:val="22"/>
        </w:rPr>
      </w:pPr>
      <w:r w:rsidRPr="00B016C9">
        <w:rPr>
          <w:b/>
          <w:sz w:val="22"/>
          <w:szCs w:val="22"/>
        </w:rPr>
        <w:t xml:space="preserve">The benefits/consequences of solving/not solving this problem: </w:t>
      </w:r>
    </w:p>
    <w:p w:rsidR="00FA343C" w:rsidRDefault="00FA343C" w:rsidP="00FA343C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 w:rsidRPr="004E77B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</w:t>
      </w:r>
    </w:p>
    <w:p w:rsidR="00FA343C" w:rsidRDefault="00FA343C" w:rsidP="00FA343C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b.______________________________________________________________________</w:t>
      </w:r>
    </w:p>
    <w:p w:rsidR="00FA343C" w:rsidRDefault="00FA343C" w:rsidP="00FA343C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c.______________________________________________________________________</w:t>
      </w:r>
    </w:p>
    <w:p w:rsidR="001F094F" w:rsidRDefault="001F094F" w:rsidP="00FA343C">
      <w:pPr>
        <w:pStyle w:val="SRBBNormal"/>
        <w:ind w:left="1440" w:firstLine="720"/>
        <w:rPr>
          <w:sz w:val="22"/>
          <w:szCs w:val="22"/>
        </w:rPr>
      </w:pPr>
    </w:p>
    <w:p w:rsidR="00FA343C" w:rsidRDefault="00FA343C" w:rsidP="00FA343C">
      <w:pPr>
        <w:pStyle w:val="SRBBNormal"/>
        <w:rPr>
          <w:sz w:val="22"/>
          <w:szCs w:val="22"/>
        </w:rPr>
      </w:pPr>
      <w:r w:rsidRPr="00B016C9">
        <w:rPr>
          <w:b/>
          <w:sz w:val="22"/>
          <w:szCs w:val="22"/>
        </w:rPr>
        <w:t>One actionable step to take to address the challenge</w:t>
      </w:r>
      <w:r>
        <w:rPr>
          <w:sz w:val="22"/>
          <w:szCs w:val="22"/>
        </w:rPr>
        <w:t xml:space="preserve"> </w:t>
      </w:r>
      <w:r w:rsidRPr="00B016C9">
        <w:rPr>
          <w:b/>
          <w:sz w:val="22"/>
          <w:szCs w:val="22"/>
        </w:rPr>
        <w:t>of</w:t>
      </w:r>
      <w:r>
        <w:rPr>
          <w:sz w:val="22"/>
          <w:szCs w:val="22"/>
        </w:rPr>
        <w:t>_____________________________________</w:t>
      </w:r>
      <w:r w:rsidRPr="00B016C9">
        <w:rPr>
          <w:b/>
          <w:sz w:val="22"/>
          <w:szCs w:val="22"/>
        </w:rPr>
        <w:t>is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94F" w:rsidRDefault="001F094F" w:rsidP="00FA343C">
      <w:pPr>
        <w:pStyle w:val="SRBBNormal"/>
        <w:rPr>
          <w:sz w:val="22"/>
          <w:szCs w:val="22"/>
        </w:rPr>
      </w:pPr>
    </w:p>
    <w:p w:rsidR="00FA343C" w:rsidRDefault="001F094F" w:rsidP="00FA343C">
      <w:pPr>
        <w:pStyle w:val="SRBBNorm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Possible example, case study </w:t>
      </w:r>
      <w:r w:rsidR="00FA343C" w:rsidRPr="00FA343C">
        <w:rPr>
          <w:b/>
          <w:sz w:val="22"/>
          <w:szCs w:val="22"/>
        </w:rPr>
        <w:t>or client success story</w:t>
      </w:r>
      <w:r w:rsidR="00FA343C">
        <w:rPr>
          <w:b/>
          <w:sz w:val="22"/>
          <w:szCs w:val="22"/>
        </w:rPr>
        <w:t>:</w:t>
      </w:r>
    </w:p>
    <w:p w:rsidR="00FA343C" w:rsidRDefault="00FA343C" w:rsidP="00FA343C">
      <w:pPr>
        <w:pStyle w:val="SRBBNormal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43C" w:rsidRDefault="00FA343C" w:rsidP="00FA343C">
      <w:pPr>
        <w:pStyle w:val="SRBBNormal"/>
        <w:rPr>
          <w:b/>
          <w:sz w:val="22"/>
          <w:szCs w:val="22"/>
        </w:rPr>
      </w:pPr>
    </w:p>
    <w:p w:rsidR="001F094F" w:rsidRDefault="001F094F" w:rsidP="00FA343C">
      <w:pPr>
        <w:pStyle w:val="SRBBNormal"/>
        <w:rPr>
          <w:b/>
          <w:sz w:val="22"/>
          <w:szCs w:val="22"/>
        </w:rPr>
      </w:pPr>
    </w:p>
    <w:p w:rsidR="001F094F" w:rsidRPr="00FA343C" w:rsidRDefault="001F094F" w:rsidP="00FA343C">
      <w:pPr>
        <w:pStyle w:val="SRBBNormal"/>
        <w:rPr>
          <w:b/>
          <w:sz w:val="22"/>
          <w:szCs w:val="22"/>
        </w:rPr>
      </w:pPr>
    </w:p>
    <w:p w:rsidR="00FA343C" w:rsidRDefault="00FA343C" w:rsidP="00FA343C">
      <w:pPr>
        <w:pStyle w:val="SRBBNormal"/>
        <w:rPr>
          <w:sz w:val="22"/>
          <w:szCs w:val="22"/>
        </w:rPr>
      </w:pPr>
      <w:r w:rsidRPr="00B016C9">
        <w:rPr>
          <w:b/>
          <w:sz w:val="22"/>
          <w:szCs w:val="22"/>
        </w:rPr>
        <w:t xml:space="preserve">Point </w:t>
      </w:r>
      <w:r>
        <w:rPr>
          <w:b/>
          <w:sz w:val="22"/>
          <w:szCs w:val="22"/>
        </w:rPr>
        <w:t>#3</w:t>
      </w:r>
      <w:r w:rsidRPr="00B016C9">
        <w:rPr>
          <w:b/>
          <w:sz w:val="22"/>
          <w:szCs w:val="22"/>
        </w:rPr>
        <w:t>.</w:t>
      </w:r>
      <w:r w:rsidRPr="004E77B2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</w:t>
      </w:r>
      <w:r w:rsidRPr="004E77B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</w:t>
      </w:r>
    </w:p>
    <w:p w:rsidR="001F094F" w:rsidRPr="004E77B2" w:rsidRDefault="001F094F" w:rsidP="001F094F">
      <w:pPr>
        <w:pStyle w:val="SRBBNormal"/>
        <w:rPr>
          <w:sz w:val="22"/>
          <w:szCs w:val="22"/>
        </w:rPr>
      </w:pPr>
      <w:r w:rsidRPr="00474A18">
        <w:rPr>
          <w:b/>
          <w:sz w:val="22"/>
          <w:szCs w:val="22"/>
        </w:rPr>
        <w:t>Why is it important? What problem does it solve?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1F094F" w:rsidRPr="004E77B2" w:rsidRDefault="001F094F" w:rsidP="00FA343C">
      <w:pPr>
        <w:pStyle w:val="SRBBNormal"/>
        <w:rPr>
          <w:sz w:val="22"/>
          <w:szCs w:val="22"/>
        </w:rPr>
      </w:pPr>
    </w:p>
    <w:p w:rsidR="00FA343C" w:rsidRDefault="00FA343C" w:rsidP="00FA343C">
      <w:pPr>
        <w:pStyle w:val="SRBBNormal"/>
        <w:rPr>
          <w:sz w:val="22"/>
          <w:szCs w:val="22"/>
        </w:rPr>
      </w:pPr>
      <w:r w:rsidRPr="00B016C9">
        <w:rPr>
          <w:b/>
          <w:sz w:val="22"/>
          <w:szCs w:val="22"/>
        </w:rPr>
        <w:lastRenderedPageBreak/>
        <w:t>The challenges:</w:t>
      </w:r>
      <w:r>
        <w:rPr>
          <w:sz w:val="22"/>
          <w:szCs w:val="22"/>
        </w:rPr>
        <w:tab/>
        <w:t>a.</w:t>
      </w:r>
      <w:r w:rsidRPr="004E77B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</w:t>
      </w:r>
    </w:p>
    <w:p w:rsidR="00FA343C" w:rsidRDefault="00FA343C" w:rsidP="00FA343C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b.______________________________________________________________________</w:t>
      </w:r>
    </w:p>
    <w:p w:rsidR="00FA343C" w:rsidRPr="004E77B2" w:rsidRDefault="00FA343C" w:rsidP="00FA343C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c.______________________________________________________________________</w:t>
      </w:r>
    </w:p>
    <w:p w:rsidR="00FA343C" w:rsidRPr="00B016C9" w:rsidRDefault="00FA343C" w:rsidP="00FA343C">
      <w:pPr>
        <w:pStyle w:val="SRBBNormal"/>
        <w:rPr>
          <w:b/>
          <w:sz w:val="22"/>
          <w:szCs w:val="22"/>
        </w:rPr>
      </w:pPr>
      <w:r w:rsidRPr="00B016C9">
        <w:rPr>
          <w:b/>
          <w:sz w:val="22"/>
          <w:szCs w:val="22"/>
        </w:rPr>
        <w:t xml:space="preserve">The benefits/consequences of solving/not solving this problem: </w:t>
      </w:r>
    </w:p>
    <w:p w:rsidR="00FA343C" w:rsidRDefault="00FA343C" w:rsidP="00FA343C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 w:rsidRPr="004E77B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</w:t>
      </w:r>
    </w:p>
    <w:p w:rsidR="00FA343C" w:rsidRDefault="00FA343C" w:rsidP="00FA343C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b.______________________________________________________________________</w:t>
      </w:r>
    </w:p>
    <w:p w:rsidR="00FA343C" w:rsidRDefault="00FA343C" w:rsidP="00FA343C">
      <w:pPr>
        <w:pStyle w:val="SRBBNormal"/>
        <w:ind w:left="1440" w:firstLine="720"/>
        <w:rPr>
          <w:sz w:val="22"/>
          <w:szCs w:val="22"/>
        </w:rPr>
      </w:pPr>
      <w:r>
        <w:rPr>
          <w:sz w:val="22"/>
          <w:szCs w:val="22"/>
        </w:rPr>
        <w:t>c.______________________________________________________________________</w:t>
      </w:r>
    </w:p>
    <w:p w:rsidR="00FA343C" w:rsidRDefault="00FA343C" w:rsidP="00FA343C">
      <w:pPr>
        <w:pStyle w:val="SRBBNormal"/>
        <w:rPr>
          <w:sz w:val="22"/>
          <w:szCs w:val="22"/>
        </w:rPr>
      </w:pPr>
      <w:r w:rsidRPr="00B016C9">
        <w:rPr>
          <w:b/>
          <w:sz w:val="22"/>
          <w:szCs w:val="22"/>
        </w:rPr>
        <w:t>One actionable step to take to address the challenge</w:t>
      </w:r>
      <w:r>
        <w:rPr>
          <w:sz w:val="22"/>
          <w:szCs w:val="22"/>
        </w:rPr>
        <w:t xml:space="preserve"> </w:t>
      </w:r>
      <w:r w:rsidRPr="00B016C9">
        <w:rPr>
          <w:b/>
          <w:sz w:val="22"/>
          <w:szCs w:val="22"/>
        </w:rPr>
        <w:t>of</w:t>
      </w:r>
      <w:r>
        <w:rPr>
          <w:sz w:val="22"/>
          <w:szCs w:val="22"/>
        </w:rPr>
        <w:t>_____________________________________</w:t>
      </w:r>
      <w:r w:rsidRPr="00B016C9">
        <w:rPr>
          <w:b/>
          <w:sz w:val="22"/>
          <w:szCs w:val="22"/>
        </w:rPr>
        <w:t>is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43C" w:rsidRDefault="00FA343C" w:rsidP="00FA343C">
      <w:pPr>
        <w:pStyle w:val="SRBBNormal"/>
        <w:rPr>
          <w:b/>
          <w:sz w:val="22"/>
          <w:szCs w:val="22"/>
        </w:rPr>
      </w:pPr>
    </w:p>
    <w:p w:rsidR="00FA343C" w:rsidRDefault="00FA343C" w:rsidP="00FA343C">
      <w:pPr>
        <w:pStyle w:val="SRBBNormal"/>
        <w:rPr>
          <w:b/>
          <w:sz w:val="22"/>
          <w:szCs w:val="22"/>
        </w:rPr>
      </w:pPr>
      <w:r w:rsidRPr="00FA343C">
        <w:rPr>
          <w:b/>
          <w:sz w:val="22"/>
          <w:szCs w:val="22"/>
        </w:rPr>
        <w:t>Possible example</w:t>
      </w:r>
      <w:r w:rsidR="001F094F">
        <w:rPr>
          <w:b/>
          <w:sz w:val="22"/>
          <w:szCs w:val="22"/>
        </w:rPr>
        <w:t>, case study</w:t>
      </w:r>
      <w:r w:rsidRPr="00FA343C">
        <w:rPr>
          <w:b/>
          <w:sz w:val="22"/>
          <w:szCs w:val="22"/>
        </w:rPr>
        <w:t xml:space="preserve"> or client success story</w:t>
      </w:r>
      <w:r>
        <w:rPr>
          <w:b/>
          <w:sz w:val="22"/>
          <w:szCs w:val="22"/>
        </w:rPr>
        <w:t>:</w:t>
      </w:r>
    </w:p>
    <w:p w:rsidR="00FA343C" w:rsidRPr="00FA343C" w:rsidRDefault="00FA343C" w:rsidP="00FA343C">
      <w:pPr>
        <w:pStyle w:val="SRBBNormal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43C" w:rsidRDefault="00FA343C" w:rsidP="00291120">
      <w:pPr>
        <w:rPr>
          <w:rFonts w:ascii="Century Gothic" w:hAnsi="Century Gothic"/>
        </w:rPr>
      </w:pPr>
    </w:p>
    <w:p w:rsidR="00FA343C" w:rsidRDefault="00FA343C" w:rsidP="00291120">
      <w:pPr>
        <w:rPr>
          <w:rFonts w:ascii="Century Gothic" w:hAnsi="Century Gothic"/>
        </w:rPr>
      </w:pPr>
      <w:r w:rsidRPr="00FA343C">
        <w:rPr>
          <w:rFonts w:ascii="Century Gothic" w:hAnsi="Century Gothic"/>
        </w:rPr>
        <w:t>If you have more steps, just continue the same proces</w:t>
      </w:r>
      <w:r>
        <w:rPr>
          <w:rFonts w:ascii="Century Gothic" w:hAnsi="Century Gothic"/>
        </w:rPr>
        <w:t xml:space="preserve">s. </w:t>
      </w:r>
    </w:p>
    <w:p w:rsidR="00FA343C" w:rsidRPr="001F094F" w:rsidRDefault="00FA343C" w:rsidP="00291120">
      <w:pPr>
        <w:rPr>
          <w:rFonts w:ascii="Century Gothic" w:hAnsi="Century Gothic"/>
        </w:rPr>
      </w:pPr>
      <w:r>
        <w:rPr>
          <w:rFonts w:ascii="Century Gothic" w:hAnsi="Century Gothic"/>
        </w:rPr>
        <w:t>Phew…content done!</w:t>
      </w:r>
    </w:p>
    <w:p w:rsidR="00FA343C" w:rsidRPr="00FA343C" w:rsidRDefault="00FA343C" w:rsidP="00291120">
      <w:pPr>
        <w:rPr>
          <w:rFonts w:ascii="Century Gothic" w:hAnsi="Century Gothic"/>
          <w:b/>
        </w:rPr>
      </w:pPr>
      <w:r w:rsidRPr="00FA343C">
        <w:rPr>
          <w:rFonts w:ascii="Century Gothic" w:hAnsi="Century Gothic"/>
          <w:b/>
        </w:rPr>
        <w:t>NOTES:</w:t>
      </w:r>
    </w:p>
    <w:p w:rsidR="00FA343C" w:rsidRPr="00FA343C" w:rsidRDefault="00FA343C" w:rsidP="00291120">
      <w:pPr>
        <w:rPr>
          <w:rFonts w:ascii="Century Gothic" w:hAnsi="Century Gothic"/>
        </w:rPr>
      </w:pPr>
    </w:p>
    <w:sectPr w:rsidR="00FA343C" w:rsidRPr="00FA343C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D9" w:rsidRDefault="00C247D9" w:rsidP="00A95937">
      <w:r>
        <w:separator/>
      </w:r>
    </w:p>
  </w:endnote>
  <w:endnote w:type="continuationSeparator" w:id="0">
    <w:p w:rsidR="00C247D9" w:rsidRDefault="00C247D9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50603E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F56CE4" w:rsidRPr="00A552B0" w:rsidRDefault="00F56CE4" w:rsidP="00F56CE4">
    <w:pPr>
      <w:pStyle w:val="Footer"/>
      <w:rPr>
        <w:rFonts w:ascii="Century Gothic" w:hAnsi="Century Gothic"/>
        <w:color w:val="76923C" w:themeColor="accent3" w:themeShade="BF"/>
      </w:rPr>
    </w:pPr>
    <w:r w:rsidRPr="00A552B0">
      <w:rPr>
        <w:rFonts w:ascii="Century Gothic" w:hAnsi="Century Gothic"/>
        <w:color w:val="76923C" w:themeColor="accent3" w:themeShade="BF"/>
      </w:rPr>
      <w:t>Copyright ©2015 Heather Poduska All rights reserved worldwide</w:t>
    </w:r>
    <w:r>
      <w:rPr>
        <w:rFonts w:ascii="Century Gothic" w:hAnsi="Century Gothic"/>
        <w:color w:val="76923C" w:themeColor="accent3" w:themeShade="BF"/>
      </w:rPr>
      <w:t>: www.HeatherPoduska.com</w:t>
    </w:r>
  </w:p>
  <w:p w:rsidR="00A87288" w:rsidRPr="00121937" w:rsidRDefault="00A87288" w:rsidP="00F56CE4">
    <w:pPr>
      <w:pStyle w:val="Footer"/>
      <w:rPr>
        <w:color w:val="5D7E25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F56CE4" w:rsidRPr="00A552B0" w:rsidRDefault="00F56CE4" w:rsidP="00F56CE4">
    <w:pPr>
      <w:pStyle w:val="Footer"/>
      <w:rPr>
        <w:rFonts w:ascii="Century Gothic" w:hAnsi="Century Gothic"/>
        <w:color w:val="76923C" w:themeColor="accent3" w:themeShade="BF"/>
      </w:rPr>
    </w:pPr>
    <w:r w:rsidRPr="00A552B0">
      <w:rPr>
        <w:rFonts w:ascii="Century Gothic" w:hAnsi="Century Gothic"/>
        <w:color w:val="76923C" w:themeColor="accent3" w:themeShade="BF"/>
      </w:rPr>
      <w:t>Copyright ©2015 Heather Poduska All rights reserved worldwide</w:t>
    </w:r>
    <w:r>
      <w:rPr>
        <w:rFonts w:ascii="Century Gothic" w:hAnsi="Century Gothic"/>
        <w:color w:val="76923C" w:themeColor="accent3" w:themeShade="BF"/>
      </w:rPr>
      <w:t>: www.HeatherPoduska.com</w:t>
    </w:r>
  </w:p>
  <w:p w:rsidR="00A87288" w:rsidRPr="002F033E" w:rsidRDefault="00A87288" w:rsidP="00F56CE4">
    <w:pPr>
      <w:pStyle w:val="Footer"/>
      <w:rPr>
        <w:rStyle w:val="Hyperlink"/>
        <w:color w:val="4B4B4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D9" w:rsidRDefault="00C247D9" w:rsidP="00A95937">
      <w:r>
        <w:separator/>
      </w:r>
    </w:p>
  </w:footnote>
  <w:footnote w:type="continuationSeparator" w:id="0">
    <w:p w:rsidR="00C247D9" w:rsidRDefault="00C247D9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5511BD9"/>
    <w:multiLevelType w:val="hybridMultilevel"/>
    <w:tmpl w:val="A938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7318"/>
    <w:multiLevelType w:val="multilevel"/>
    <w:tmpl w:val="4AFE5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9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5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6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1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20"/>
    <w:rsid w:val="00076DF0"/>
    <w:rsid w:val="000777F4"/>
    <w:rsid w:val="000C34FC"/>
    <w:rsid w:val="000E4A51"/>
    <w:rsid w:val="00121937"/>
    <w:rsid w:val="001457C7"/>
    <w:rsid w:val="001F094F"/>
    <w:rsid w:val="00291120"/>
    <w:rsid w:val="002B2A9A"/>
    <w:rsid w:val="002F033E"/>
    <w:rsid w:val="003F1420"/>
    <w:rsid w:val="00420E83"/>
    <w:rsid w:val="00423282"/>
    <w:rsid w:val="00474A18"/>
    <w:rsid w:val="004B7B8C"/>
    <w:rsid w:val="004D3AF2"/>
    <w:rsid w:val="004E77B2"/>
    <w:rsid w:val="0050603E"/>
    <w:rsid w:val="00594107"/>
    <w:rsid w:val="00734095"/>
    <w:rsid w:val="007F3D0F"/>
    <w:rsid w:val="007F55B9"/>
    <w:rsid w:val="00872362"/>
    <w:rsid w:val="009B3DBB"/>
    <w:rsid w:val="00A2253B"/>
    <w:rsid w:val="00A3268F"/>
    <w:rsid w:val="00A87288"/>
    <w:rsid w:val="00A95937"/>
    <w:rsid w:val="00B016C9"/>
    <w:rsid w:val="00C247D9"/>
    <w:rsid w:val="00C74824"/>
    <w:rsid w:val="00CB0235"/>
    <w:rsid w:val="00DF2ACA"/>
    <w:rsid w:val="00F56CE4"/>
    <w:rsid w:val="00F56D70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F14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Sub-Heading">
    <w:name w:val="Sub-Heading"/>
    <w:basedOn w:val="Normal"/>
    <w:link w:val="Sub-HeadingChar"/>
    <w:qFormat/>
    <w:rsid w:val="004E77B2"/>
    <w:pPr>
      <w:spacing w:after="200" w:line="276" w:lineRule="auto"/>
    </w:pPr>
    <w:rPr>
      <w:rFonts w:ascii="Century Gothic" w:eastAsiaTheme="minorHAnsi" w:hAnsi="Century Gothic" w:cstheme="minorBidi"/>
      <w:b/>
      <w:color w:val="8A2529"/>
      <w:sz w:val="24"/>
      <w:szCs w:val="24"/>
    </w:rPr>
  </w:style>
  <w:style w:type="paragraph" w:customStyle="1" w:styleId="SRBBNormal">
    <w:name w:val="SRBB Normal"/>
    <w:basedOn w:val="Normal"/>
    <w:link w:val="SRBBNormalChar"/>
    <w:qFormat/>
    <w:rsid w:val="004E77B2"/>
    <w:pPr>
      <w:spacing w:after="200" w:line="276" w:lineRule="auto"/>
    </w:pPr>
    <w:rPr>
      <w:rFonts w:ascii="Century Gothic" w:eastAsiaTheme="minorHAnsi" w:hAnsi="Century Gothic" w:cstheme="minorBidi"/>
      <w:color w:val="auto"/>
      <w:sz w:val="24"/>
      <w:szCs w:val="24"/>
    </w:rPr>
  </w:style>
  <w:style w:type="character" w:customStyle="1" w:styleId="Sub-HeadingChar">
    <w:name w:val="Sub-Heading Char"/>
    <w:basedOn w:val="DefaultParagraphFont"/>
    <w:link w:val="Sub-Heading"/>
    <w:rsid w:val="004E77B2"/>
    <w:rPr>
      <w:rFonts w:ascii="Century Gothic" w:eastAsiaTheme="minorHAnsi" w:hAnsi="Century Gothic" w:cstheme="minorBidi"/>
      <w:b/>
      <w:color w:val="8A2529"/>
      <w:sz w:val="24"/>
      <w:szCs w:val="24"/>
    </w:rPr>
  </w:style>
  <w:style w:type="character" w:customStyle="1" w:styleId="SRBBNormalChar">
    <w:name w:val="SRBB Normal Char"/>
    <w:basedOn w:val="DefaultParagraphFont"/>
    <w:link w:val="SRBBNormal"/>
    <w:rsid w:val="004E77B2"/>
    <w:rPr>
      <w:rFonts w:ascii="Century Gothic" w:eastAsiaTheme="minorHAnsi" w:hAnsi="Century Gothic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6CE4"/>
    <w:rPr>
      <w:rFonts w:ascii="Trebuchet MS" w:hAnsi="Trebuchet MS"/>
      <w:color w:val="4B4B4B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F14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Sub-Heading">
    <w:name w:val="Sub-Heading"/>
    <w:basedOn w:val="Normal"/>
    <w:link w:val="Sub-HeadingChar"/>
    <w:qFormat/>
    <w:rsid w:val="004E77B2"/>
    <w:pPr>
      <w:spacing w:after="200" w:line="276" w:lineRule="auto"/>
    </w:pPr>
    <w:rPr>
      <w:rFonts w:ascii="Century Gothic" w:eastAsiaTheme="minorHAnsi" w:hAnsi="Century Gothic" w:cstheme="minorBidi"/>
      <w:b/>
      <w:color w:val="8A2529"/>
      <w:sz w:val="24"/>
      <w:szCs w:val="24"/>
    </w:rPr>
  </w:style>
  <w:style w:type="paragraph" w:customStyle="1" w:styleId="SRBBNormal">
    <w:name w:val="SRBB Normal"/>
    <w:basedOn w:val="Normal"/>
    <w:link w:val="SRBBNormalChar"/>
    <w:qFormat/>
    <w:rsid w:val="004E77B2"/>
    <w:pPr>
      <w:spacing w:after="200" w:line="276" w:lineRule="auto"/>
    </w:pPr>
    <w:rPr>
      <w:rFonts w:ascii="Century Gothic" w:eastAsiaTheme="minorHAnsi" w:hAnsi="Century Gothic" w:cstheme="minorBidi"/>
      <w:color w:val="auto"/>
      <w:sz w:val="24"/>
      <w:szCs w:val="24"/>
    </w:rPr>
  </w:style>
  <w:style w:type="character" w:customStyle="1" w:styleId="Sub-HeadingChar">
    <w:name w:val="Sub-Heading Char"/>
    <w:basedOn w:val="DefaultParagraphFont"/>
    <w:link w:val="Sub-Heading"/>
    <w:rsid w:val="004E77B2"/>
    <w:rPr>
      <w:rFonts w:ascii="Century Gothic" w:eastAsiaTheme="minorHAnsi" w:hAnsi="Century Gothic" w:cstheme="minorBidi"/>
      <w:b/>
      <w:color w:val="8A2529"/>
      <w:sz w:val="24"/>
      <w:szCs w:val="24"/>
    </w:rPr>
  </w:style>
  <w:style w:type="character" w:customStyle="1" w:styleId="SRBBNormalChar">
    <w:name w:val="SRBB Normal Char"/>
    <w:basedOn w:val="DefaultParagraphFont"/>
    <w:link w:val="SRBBNormal"/>
    <w:rsid w:val="004E77B2"/>
    <w:rPr>
      <w:rFonts w:ascii="Century Gothic" w:eastAsiaTheme="minorHAnsi" w:hAnsi="Century Gothic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6CE4"/>
    <w:rPr>
      <w:rFonts w:ascii="Trebuchet MS" w:hAnsi="Trebuchet MS"/>
      <w:color w:val="4B4B4B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p\Documents\Clear%20Voice%20Branding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9ABE1-0463-460E-8DF1-AFD96E4E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1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9391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hgp</dc:creator>
  <cp:lastModifiedBy>hgp</cp:lastModifiedBy>
  <cp:revision>2</cp:revision>
  <dcterms:created xsi:type="dcterms:W3CDTF">2016-03-20T17:48:00Z</dcterms:created>
  <dcterms:modified xsi:type="dcterms:W3CDTF">2016-03-20T17:48:00Z</dcterms:modified>
</cp:coreProperties>
</file>